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3A56D" w14:textId="66147EB5" w:rsidR="003900BC" w:rsidRPr="003900BC" w:rsidRDefault="003900BC" w:rsidP="004A1B26">
      <w:pPr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Hallo Fußball</w:t>
      </w:r>
      <w:r w:rsidR="0081760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freunde</w:t>
      </w:r>
      <w:r w:rsidRPr="003900B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,</w:t>
      </w:r>
    </w:p>
    <w:p w14:paraId="0EB33E80" w14:textId="61A361F9" w:rsidR="003900BC" w:rsidRPr="003900BC" w:rsidRDefault="00817600" w:rsidP="004A1B26">
      <w:pPr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durch die neue 26. Corona Bekämpfungsverordnung müssen wir auch die Vorschriften in der Fußballabteilung anpassen. Die Anpassungen sind notwendig, um einen sicheren Trainings- und Spielbetrieb zu gewährleisten. Die Regelungen gelten a</w:t>
      </w:r>
      <w:r w:rsidR="00C15C5A"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dem 12.09.2021 für alle Heimspiele und Trainingseinheiten</w:t>
      </w:r>
      <w:r w:rsidR="001709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beim ASV Birkenheide.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</w:t>
      </w:r>
      <w:r w:rsidR="003900BC"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Beschluss dazu kann </w:t>
      </w:r>
      <w:hyperlink r:id="rId7" w:history="1">
        <w:r w:rsidR="0067332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https://corona.rlp.de/de/aktuelles/detail/news/News/detail/2g-und-neue-corona-warnstufen-neue-absonderungsverordnung-fuer-schulen-kommt/</w:t>
        </w:r>
      </w:hyperlink>
      <w:r w:rsidR="00773C52" w:rsidRPr="00773C52">
        <w:rPr>
          <w:rFonts w:ascii="Times New Roman" w:eastAsia="Times New Roman" w:hAnsi="Times New Roman" w:cs="Times New Roman"/>
          <w:color w:val="0000FF"/>
          <w:sz w:val="24"/>
          <w:szCs w:val="24"/>
          <w:lang w:eastAsia="de-DE"/>
        </w:rPr>
        <w:t xml:space="preserve"> </w:t>
      </w:r>
      <w:r w:rsidR="00C15C5A">
        <w:rPr>
          <w:rFonts w:ascii="Times New Roman" w:eastAsia="Times New Roman" w:hAnsi="Times New Roman" w:cs="Times New Roman"/>
          <w:sz w:val="24"/>
          <w:szCs w:val="24"/>
          <w:lang w:eastAsia="de-DE"/>
        </w:rPr>
        <w:t>detail</w:t>
      </w:r>
      <w:r w:rsidR="00170926">
        <w:rPr>
          <w:rFonts w:ascii="Times New Roman" w:eastAsia="Times New Roman" w:hAnsi="Times New Roman" w:cs="Times New Roman"/>
          <w:sz w:val="24"/>
          <w:szCs w:val="24"/>
          <w:lang w:eastAsia="de-DE"/>
        </w:rPr>
        <w:t>l</w:t>
      </w:r>
      <w:r w:rsidR="00C15C5A">
        <w:rPr>
          <w:rFonts w:ascii="Times New Roman" w:eastAsia="Times New Roman" w:hAnsi="Times New Roman" w:cs="Times New Roman"/>
          <w:sz w:val="24"/>
          <w:szCs w:val="24"/>
          <w:lang w:eastAsia="de-DE"/>
        </w:rPr>
        <w:t>iert</w:t>
      </w:r>
      <w:r w:rsid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900BC"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nachgelesen werden.</w:t>
      </w:r>
      <w:r w:rsidR="003900BC"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Regelungen dazu sind komplex und an verschiedene Bedingungen geknüpft, welche täglich aktualisiert und bei Bedarf angepasst werden müssen. </w:t>
      </w:r>
    </w:p>
    <w:p w14:paraId="6A164D46" w14:textId="4A7EFA83" w:rsidR="0074308E" w:rsidRDefault="0074308E" w:rsidP="0077629C">
      <w:pPr>
        <w:tabs>
          <w:tab w:val="left" w:pos="504"/>
        </w:tabs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Ziel der Verordnung ist es, eine Überlastung des Gesundheitssystem zu verhindern. </w:t>
      </w:r>
      <w:r w:rsidR="007D79E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von Rheinland-Pfalz entwickelte </w:t>
      </w:r>
      <w:r w:rsidR="00846FBB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r w:rsidR="007D79E1">
        <w:rPr>
          <w:rFonts w:ascii="Times New Roman" w:eastAsia="Times New Roman" w:hAnsi="Times New Roman" w:cs="Times New Roman"/>
          <w:sz w:val="24"/>
          <w:szCs w:val="24"/>
          <w:lang w:eastAsia="de-DE"/>
        </w:rPr>
        <w:t>2G+</w:t>
      </w:r>
      <w:r w:rsidR="00846FBB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r w:rsidR="007D79E1">
        <w:rPr>
          <w:rFonts w:ascii="Times New Roman" w:eastAsia="Times New Roman" w:hAnsi="Times New Roman" w:cs="Times New Roman"/>
          <w:sz w:val="24"/>
          <w:szCs w:val="24"/>
          <w:lang w:eastAsia="de-DE"/>
        </w:rPr>
        <w:t>-System sieht vor, dass für Geimpfte und Genesene unbegrenzte Zusammenkünfte möglich sein werden. Je nach Inzidenz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 ein gewisses Kontingent an nicht-immunisierten Personen hinzukommen, </w:t>
      </w:r>
      <w:r w:rsidRPr="0074308E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sofern diese negativ getestet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sind.</w:t>
      </w:r>
    </w:p>
    <w:p w14:paraId="0D717850" w14:textId="54E63F25" w:rsidR="003900BC" w:rsidRDefault="00773C52" w:rsidP="00773C52">
      <w:pPr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343F19" wp14:editId="5E17FBFF">
            <wp:simplePos x="0" y="0"/>
            <wp:positionH relativeFrom="column">
              <wp:posOffset>2704465</wp:posOffset>
            </wp:positionH>
            <wp:positionV relativeFrom="paragraph">
              <wp:posOffset>966559</wp:posOffset>
            </wp:positionV>
            <wp:extent cx="3636010" cy="3636010"/>
            <wp:effectExtent l="0" t="0" r="2540" b="25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8E" w:rsidRPr="007430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Wichtig: </w:t>
      </w:r>
      <w:r w:rsidR="0074308E" w:rsidRPr="007430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br/>
      </w:r>
      <w:r w:rsidR="0074308E">
        <w:rPr>
          <w:rFonts w:ascii="Times New Roman" w:eastAsia="Times New Roman" w:hAnsi="Times New Roman" w:cs="Times New Roman"/>
          <w:sz w:val="24"/>
          <w:szCs w:val="24"/>
          <w:lang w:eastAsia="de-DE"/>
        </w:rPr>
        <w:t>- für Kinder unter 12 Jahren, zählen im Sinne der neuen Verordnung als “geimpft“</w:t>
      </w:r>
      <w:r w:rsidR="0090094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- es gelten ab dem 12.09.2021 neue Warnstufen, die sich nicht mehr </w:t>
      </w:r>
      <w:r w:rsidR="00170926">
        <w:rPr>
          <w:rFonts w:ascii="Times New Roman" w:eastAsia="Times New Roman" w:hAnsi="Times New Roman" w:cs="Times New Roman"/>
          <w:sz w:val="24"/>
          <w:szCs w:val="24"/>
          <w:lang w:eastAsia="de-DE"/>
        </w:rPr>
        <w:t>allein</w:t>
      </w:r>
      <w:r w:rsidR="009009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nur an die Ansteckungszahlen gekoppelt sind, sondern auch die Auslastung im Krank</w:t>
      </w:r>
      <w:r w:rsidR="008D5B44"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 w:rsidR="0090094B">
        <w:rPr>
          <w:rFonts w:ascii="Times New Roman" w:eastAsia="Times New Roman" w:hAnsi="Times New Roman" w:cs="Times New Roman"/>
          <w:sz w:val="24"/>
          <w:szCs w:val="24"/>
          <w:lang w:eastAsia="de-DE"/>
        </w:rPr>
        <w:t>haus und die Impfquote berücksichtigen.</w:t>
      </w:r>
      <w:r w:rsidR="0081760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70926">
        <w:rPr>
          <w:rFonts w:ascii="Times New Roman" w:eastAsia="Times New Roman" w:hAnsi="Times New Roman" w:cs="Times New Roman"/>
          <w:sz w:val="24"/>
          <w:szCs w:val="24"/>
          <w:lang w:eastAsia="de-DE"/>
        </w:rPr>
        <w:t>- auschlaggebend</w:t>
      </w:r>
      <w:r w:rsidR="005228D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uns</w:t>
      </w:r>
      <w:r w:rsidR="001709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 die Warnstufen des Rhein-Pfalz-Kreis. (www.rhein-pfalz-kreis.de) </w:t>
      </w:r>
      <w:r w:rsidR="0017092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3201A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a)</w:t>
      </w:r>
      <w:r w:rsidR="0090094B" w:rsidRPr="003201A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 die </w:t>
      </w:r>
      <w:r w:rsidR="003900BC" w:rsidRPr="003201A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7-Tage-Inzidenz</w:t>
      </w:r>
      <w:r w:rsidR="003900BC"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0094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den Inzidenzwert (Neuansteckungen </w:t>
      </w:r>
      <w:r w:rsidR="003900BC"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pro 100.000 Einwohner*innen</w:t>
      </w:r>
      <w:r w:rsidR="009009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den letzten 7 Tagen) </w:t>
      </w:r>
      <w:r w:rsidR="003900BC"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könnt ihr </w:t>
      </w:r>
      <w:r w:rsidR="003900BC" w:rsidRPr="005228D8">
        <w:rPr>
          <w:rFonts w:ascii="Times New Roman" w:eastAsia="Times New Roman" w:hAnsi="Times New Roman" w:cs="Times New Roman"/>
          <w:sz w:val="24"/>
          <w:szCs w:val="24"/>
          <w:lang w:eastAsia="de-DE"/>
        </w:rPr>
        <w:t>tagesaktuell beim RKI verfolgen.</w:t>
      </w:r>
      <w:r w:rsidR="0090094B" w:rsidRPr="001709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707A2555" w14:textId="7C61E63C" w:rsidR="003201A9" w:rsidRPr="003900BC" w:rsidRDefault="003201A9" w:rsidP="004A1B26">
      <w:pPr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Warnstufe 1: 0 bis 100 Neuinfektionen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Warnstufe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00 Neuinfektionen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Warnstufe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über 200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Neuinfektionen</w:t>
      </w:r>
    </w:p>
    <w:p w14:paraId="2F33DFDC" w14:textId="73090A30" w:rsidR="003201A9" w:rsidRDefault="003201A9" w:rsidP="004A1B26">
      <w:pPr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b) der </w:t>
      </w:r>
      <w:r w:rsidRPr="003201A9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7-Tage-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Hospitalisierungswert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ergibt sich aus der Zahl der Corona-infizierten Krankhauspatienten 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pro 100.000 Einwohner*innen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den letzten 7 Tagen)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Dieser Indikator wird auf die fünf Versorgungsgebiete gemäß Krankenhausplan des Landes ermittelt.</w:t>
      </w:r>
    </w:p>
    <w:p w14:paraId="77F8F1DD" w14:textId="237F3B61" w:rsidR="00D45276" w:rsidRDefault="00773C52" w:rsidP="004A1B26">
      <w:pPr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73C5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C46867" wp14:editId="27176C4B">
                <wp:simplePos x="0" y="0"/>
                <wp:positionH relativeFrom="column">
                  <wp:posOffset>2704465</wp:posOffset>
                </wp:positionH>
                <wp:positionV relativeFrom="paragraph">
                  <wp:posOffset>734695</wp:posOffset>
                </wp:positionV>
                <wp:extent cx="3636010" cy="25463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040D0" w14:textId="77CAC7B0" w:rsidR="00773C52" w:rsidRDefault="00773C52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Quelle: </w:t>
                            </w:r>
                            <w:r w:rsidRPr="00773C5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>https://corona.rlp.de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468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2.95pt;margin-top:57.85pt;width:286.3pt;height:2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" filled="f" stroked="f">
                <v:textbox>
                  <w:txbxContent>
                    <w:p w14:paraId="66C040D0" w14:textId="77CAC7B0" w:rsidR="00773C52" w:rsidRDefault="00773C52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Quelle: </w:t>
                      </w:r>
                      <w:r w:rsidRPr="00773C5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t>https://corona.rlp.de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1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Warnstufe 1: 0 bis </w:t>
      </w:r>
      <w:r w:rsidR="003201A9">
        <w:rPr>
          <w:rFonts w:ascii="Times New Roman" w:eastAsia="Times New Roman" w:hAnsi="Times New Roman" w:cs="Times New Roman"/>
          <w:sz w:val="24"/>
          <w:szCs w:val="24"/>
          <w:lang w:eastAsia="de-DE"/>
        </w:rPr>
        <w:t>4</w:t>
      </w:r>
      <w:r w:rsidR="003201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201A9">
        <w:rPr>
          <w:rFonts w:ascii="Times New Roman" w:eastAsia="Times New Roman" w:hAnsi="Times New Roman" w:cs="Times New Roman"/>
          <w:sz w:val="24"/>
          <w:szCs w:val="24"/>
          <w:lang w:eastAsia="de-DE"/>
        </w:rPr>
        <w:t>Covid-19-Krankenhausfälle</w:t>
      </w:r>
      <w:r w:rsidR="003201A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Warnstufe 2: </w:t>
      </w:r>
      <w:r w:rsidR="003201A9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="003201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 </w:t>
      </w:r>
      <w:r w:rsidR="003201A9">
        <w:rPr>
          <w:rFonts w:ascii="Times New Roman" w:eastAsia="Times New Roman" w:hAnsi="Times New Roman" w:cs="Times New Roman"/>
          <w:sz w:val="24"/>
          <w:szCs w:val="24"/>
          <w:lang w:eastAsia="de-DE"/>
        </w:rPr>
        <w:t>10</w:t>
      </w:r>
      <w:r w:rsidR="003201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201A9">
        <w:rPr>
          <w:rFonts w:ascii="Times New Roman" w:eastAsia="Times New Roman" w:hAnsi="Times New Roman" w:cs="Times New Roman"/>
          <w:sz w:val="24"/>
          <w:szCs w:val="24"/>
          <w:lang w:eastAsia="de-DE"/>
        </w:rPr>
        <w:t>Fälle</w:t>
      </w:r>
      <w:r w:rsidR="003201A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Warnstufe 3: </w:t>
      </w:r>
      <w:r w:rsidR="003201A9">
        <w:rPr>
          <w:rFonts w:ascii="Times New Roman" w:eastAsia="Times New Roman" w:hAnsi="Times New Roman" w:cs="Times New Roman"/>
          <w:sz w:val="24"/>
          <w:szCs w:val="24"/>
          <w:lang w:eastAsia="de-DE"/>
        </w:rPr>
        <w:t>über 10</w:t>
      </w:r>
      <w:r w:rsidR="003201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201A9">
        <w:rPr>
          <w:rFonts w:ascii="Times New Roman" w:eastAsia="Times New Roman" w:hAnsi="Times New Roman" w:cs="Times New Roman"/>
          <w:sz w:val="24"/>
          <w:szCs w:val="24"/>
          <w:lang w:eastAsia="de-DE"/>
        </w:rPr>
        <w:t>Fälle</w:t>
      </w:r>
      <w:r w:rsidR="00D4527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4527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4527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c</w:t>
      </w:r>
      <w:r w:rsidR="00D4527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) </w:t>
      </w:r>
      <w:r w:rsidR="00D4527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Anteil Intensivbetten</w:t>
      </w:r>
      <w:r w:rsidR="00D45276"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452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ergibt sich aus </w:t>
      </w:r>
      <w:r w:rsidR="00D452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prozentualen Anteil der Covid-19-Patienten auf den Intensivstationen, an der Intensivbettenkapazität innerhalb von Rheinlandpfalz. </w:t>
      </w:r>
    </w:p>
    <w:p w14:paraId="2463995B" w14:textId="4AEC5D1C" w:rsidR="00D45276" w:rsidRPr="003900BC" w:rsidRDefault="00D45276" w:rsidP="004A1B26">
      <w:pPr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Warnstufe 1: 0 bis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Prozent Bettenbelegung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Warnstufe 2: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12 Prozent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Warnstufe 3: über 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 Prozent</w:t>
      </w:r>
    </w:p>
    <w:p w14:paraId="26F94F2B" w14:textId="3E4C8C97" w:rsidR="003201A9" w:rsidRPr="003900BC" w:rsidRDefault="00D05AE5" w:rsidP="004A1B26">
      <w:pPr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Überschreiten an 3 aufeinanderfolgenden Tagen jeweils ZWEI der drei Leitindikatoren eine bestimmte Grenze, so gilt ab sofort diese Warnstufe. Warnstufe 1 gilt somit automatisch. </w:t>
      </w:r>
    </w:p>
    <w:p w14:paraId="27C5F1F2" w14:textId="4704B7C1" w:rsidR="00AB2BED" w:rsidRDefault="003900BC" w:rsidP="004A1B26">
      <w:pPr>
        <w:spacing w:before="100" w:beforeAutospacing="1" w:after="100" w:afterAutospacing="1" w:line="240" w:lineRule="auto"/>
        <w:ind w:left="-709" w:right="-709" w:hang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Zugegeben, </w:t>
      </w:r>
      <w:r w:rsidR="00846F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wird nicht einfacher. Alles ist 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sehr umfangreich und nicht sofort verständlich. Unsere Bitte daher</w:t>
      </w:r>
      <w:r w:rsidR="005228D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bei Unklarheiten immer euch vorab beim Trainer, Hygieneverantwortlichen oder auch den</w:t>
      </w:r>
      <w:r w:rsidR="004A1B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digitalen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Medien zu informieren.</w:t>
      </w:r>
    </w:p>
    <w:p w14:paraId="5550900E" w14:textId="77777777" w:rsidR="003D17A7" w:rsidRDefault="00AB2BED" w:rsidP="003D17A7">
      <w:pPr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1B2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Der ASV Birkenheide orientiert sich für das vereinseigene Hygienekonzept an folgende Vorgaben: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A1B2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Warnstufe 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Zusammenkünfte im öffentlichen Raum ist für bis zu 25 Personen gestattet.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A1B2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Warnstufe </w:t>
      </w:r>
      <w:r w:rsidRPr="004A1B2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Zusammenkünfte im öffentlichen Raum ist für bis zu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Personen gestattet.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A1B2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Warnstufe </w:t>
      </w:r>
      <w:r w:rsidRPr="004A1B2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Zusammenkünfte im öffentlichen Raum ist für bis zu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Personen gestattet.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4A1B2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Bei der Ermittlung der Personenzahl zählen “geimpfte“ und “genesen“ Personen NICHT mit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 Auschlaggebend ist die Warnstufe vom Rhein-Pfalz-Kreis</w:t>
      </w:r>
      <w:r w:rsidR="003900BC"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4A1B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A1B26">
        <w:rPr>
          <w:rFonts w:ascii="Times New Roman" w:eastAsia="Times New Roman" w:hAnsi="Times New Roman" w:cs="Times New Roman"/>
          <w:sz w:val="24"/>
          <w:szCs w:val="24"/>
          <w:lang w:eastAsia="de-DE"/>
        </w:rPr>
        <w:t>nicht-immunisierte Personen gilt Testpflicht-</w:t>
      </w:r>
      <w:proofErr w:type="gramStart"/>
      <w:r w:rsidR="004A1B26">
        <w:rPr>
          <w:rFonts w:ascii="Times New Roman" w:eastAsia="Times New Roman" w:hAnsi="Times New Roman" w:cs="Times New Roman"/>
          <w:sz w:val="24"/>
          <w:szCs w:val="24"/>
          <w:lang w:eastAsia="de-DE"/>
        </w:rPr>
        <w:t>Nachweis !</w:t>
      </w:r>
      <w:proofErr w:type="gramEnd"/>
      <w:r w:rsidR="004A1B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! !</w:t>
      </w:r>
    </w:p>
    <w:p w14:paraId="7B1EEE53" w14:textId="17AFFB83" w:rsidR="003900BC" w:rsidRPr="003D17A7" w:rsidRDefault="003900BC" w:rsidP="003D17A7">
      <w:pPr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Das Wichtigste in Kürze</w:t>
      </w:r>
    </w:p>
    <w:p w14:paraId="6CA9DFAF" w14:textId="6D861AA8" w:rsidR="003900BC" w:rsidRPr="003900BC" w:rsidRDefault="003900BC" w:rsidP="00A56F27">
      <w:pPr>
        <w:numPr>
          <w:ilvl w:val="0"/>
          <w:numId w:val="1"/>
        </w:numPr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Der Trainings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 und Spiel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betrieb ist unter dem Bund-Länder-Beschluss vom </w:t>
      </w:r>
      <w:r w:rsidR="004A1B26">
        <w:rPr>
          <w:rFonts w:ascii="Times New Roman" w:eastAsia="Times New Roman" w:hAnsi="Times New Roman" w:cs="Times New Roman"/>
          <w:sz w:val="24"/>
          <w:szCs w:val="24"/>
          <w:lang w:eastAsia="de-DE"/>
        </w:rPr>
        <w:t>07.09.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2021 </w:t>
      </w:r>
      <w:r w:rsidR="004A1B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weiterhin 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behördlich gestattet.</w:t>
      </w:r>
    </w:p>
    <w:p w14:paraId="097EA4FD" w14:textId="77777777" w:rsidR="003900BC" w:rsidRPr="003900BC" w:rsidRDefault="003900BC" w:rsidP="00A56F27">
      <w:pPr>
        <w:numPr>
          <w:ilvl w:val="0"/>
          <w:numId w:val="1"/>
        </w:numPr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Hygienebeauftragter der Fußballabteilung des ASV Birkenheide ist Mathis Kolodziey (Tel.: 0176 4734 1732).</w:t>
      </w:r>
    </w:p>
    <w:p w14:paraId="5A8C2672" w14:textId="4083173E" w:rsidR="003900BC" w:rsidRPr="003900BC" w:rsidRDefault="003900BC" w:rsidP="00A56F27">
      <w:pPr>
        <w:numPr>
          <w:ilvl w:val="0"/>
          <w:numId w:val="1"/>
        </w:numPr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Alle Trainer</w:t>
      </w:r>
      <w:r w:rsidR="005228D8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3900BC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innen und Betreuer</w:t>
      </w:r>
      <w:r w:rsidR="005228D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*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innen sind in die Maßnahmen und Regeln eingewiesen </w:t>
      </w:r>
      <w:r w:rsidR="004A1B26" w:rsidRPr="004A1B2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UND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 für deren Einhaltung </w:t>
      </w:r>
      <w:r w:rsidRPr="00A56F2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mit </w:t>
      </w:r>
      <w:proofErr w:type="gramStart"/>
      <w:r w:rsidRPr="00A56F2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verantwortlich</w:t>
      </w:r>
      <w:r w:rsidR="004A1B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!</w:t>
      </w:r>
      <w:proofErr w:type="gramEnd"/>
    </w:p>
    <w:p w14:paraId="52120691" w14:textId="20368973" w:rsidR="003900BC" w:rsidRPr="00A56F27" w:rsidRDefault="003900BC" w:rsidP="00A56F27">
      <w:pPr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Durchführung des Trainings </w:t>
      </w:r>
      <w:r w:rsidR="005228D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Spiele 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weiterhin nur erfolgreich und sicher stattfinden, wenn </w:t>
      </w:r>
      <w:r w:rsidRPr="003900B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ALLE mithelfen, die Vorgaben gewissenhaft einzuhalten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. Wir zählen auf euch.</w:t>
      </w:r>
      <w:r w:rsidR="00A56F2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773C52">
        <w:rPr>
          <w:rFonts w:ascii="Times New Roman" w:eastAsia="Times New Roman" w:hAnsi="Times New Roman" w:cs="Times New Roman"/>
          <w:sz w:val="24"/>
          <w:szCs w:val="24"/>
          <w:lang w:eastAsia="de-DE"/>
        </w:rPr>
        <w:pict w14:anchorId="5F92DD09">
          <v:rect id="_x0000_i1049" style="width:0;height:1.5pt" o:hralign="center" o:hrstd="t" o:hr="t" fillcolor="#a0a0a0" stroked="f"/>
        </w:pict>
      </w:r>
      <w:r w:rsidR="00A56F2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gramStart"/>
      <w:r w:rsidRPr="003900BC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Kann</w:t>
      </w:r>
      <w:proofErr w:type="gramEnd"/>
      <w:r w:rsidRPr="003900BC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ich als </w:t>
      </w:r>
      <w:r w:rsidR="005228D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“</w:t>
      </w:r>
      <w:r w:rsidRPr="003900BC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neuer</w:t>
      </w:r>
      <w:r w:rsidR="005228D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“</w:t>
      </w:r>
      <w:r w:rsidRPr="003900BC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Spieler am Training teilnehmen?</w:t>
      </w:r>
    </w:p>
    <w:p w14:paraId="1892CCEF" w14:textId="79880AF4" w:rsidR="003900BC" w:rsidRPr="003900BC" w:rsidRDefault="003900BC" w:rsidP="00A5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="005228D8">
        <w:rPr>
          <w:rFonts w:ascii="Times New Roman" w:eastAsia="Times New Roman" w:hAnsi="Times New Roman" w:cs="Times New Roman"/>
          <w:sz w:val="24"/>
          <w:szCs w:val="24"/>
          <w:lang w:eastAsia="de-DE"/>
        </w:rPr>
        <w:t>Probe-/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Schnuppertraining ist unter vorheriger Anmeldung beim Trainer auf jeden Fall möglich. Meldet euch vorab bei:</w:t>
      </w:r>
    </w:p>
    <w:p w14:paraId="0F623952" w14:textId="5B5735A2" w:rsidR="003900BC" w:rsidRPr="003900BC" w:rsidRDefault="003900BC" w:rsidP="00390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17A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Aktive Herren</w:t>
      </w:r>
      <w:r w:rsidR="003D17A7" w:rsidRPr="003D17A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3D17A7" w:rsidRPr="003D17A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3D17A7" w:rsidRPr="003D17A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3D17A7" w:rsidRPr="003D17A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3D17A7" w:rsidRPr="003D17A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3D17A7" w:rsidRPr="003900B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Kinderfußball</w:t>
      </w:r>
      <w:r w:rsidR="003D17A7"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D17A7" w:rsidRPr="003900B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Jahrgänge 2009-201</w:t>
      </w:r>
      <w:r w:rsidR="003D17A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8</w:t>
      </w:r>
      <w:r w:rsidRPr="003D17A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4A1B26" w:rsidRPr="003D17A7">
        <w:rPr>
          <w:rFonts w:ascii="Times New Roman" w:eastAsia="Times New Roman" w:hAnsi="Times New Roman" w:cs="Times New Roman"/>
          <w:sz w:val="24"/>
          <w:szCs w:val="24"/>
          <w:lang w:eastAsia="de-DE"/>
        </w:rPr>
        <w:t>Can Citak</w:t>
      </w:r>
      <w:r w:rsidRPr="003D17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Trainer (Tel.: </w:t>
      </w:r>
      <w:r w:rsidR="004A1B26" w:rsidRPr="003D17A7">
        <w:rPr>
          <w:rFonts w:ascii="Times New Roman" w:eastAsia="Times New Roman" w:hAnsi="Times New Roman" w:cs="Times New Roman"/>
          <w:sz w:val="24"/>
          <w:szCs w:val="24"/>
          <w:lang w:eastAsia="de-DE"/>
        </w:rPr>
        <w:t>01511 877 6371</w:t>
      </w:r>
      <w:proofErr w:type="gramStart"/>
      <w:r w:rsidRPr="003D17A7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3D17A7" w:rsidRPr="003D17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3D17A7" w:rsidRPr="003D17A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gramEnd"/>
      <w:r w:rsidR="003D17A7" w:rsidRPr="003D17A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D17A7"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Mathis Kolodziey: (Tel: 0176 47341732)</w:t>
      </w:r>
    </w:p>
    <w:p w14:paraId="466D1520" w14:textId="227E7E15" w:rsidR="00773C52" w:rsidRPr="00773C52" w:rsidRDefault="003900BC" w:rsidP="00773C52">
      <w:pPr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Die genauen Trainingszeiten in den Gruppen werden euch dann zugewiesen.</w:t>
      </w:r>
      <w:r w:rsidR="00A56F2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56F2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773C52">
        <w:rPr>
          <w:rFonts w:ascii="Times New Roman" w:eastAsia="Times New Roman" w:hAnsi="Times New Roman" w:cs="Times New Roman"/>
          <w:sz w:val="24"/>
          <w:szCs w:val="24"/>
          <w:lang w:eastAsia="de-DE"/>
        </w:rPr>
        <w:pict w14:anchorId="65AF912F">
          <v:rect id="_x0000_i1057" style="width:0;height:1.5pt" o:hralign="center" o:hrstd="t" o:hr="t" fillcolor="#a0a0a0" stroked="f"/>
        </w:pict>
      </w:r>
      <w:r w:rsidR="00773C5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br/>
      </w:r>
      <w:r w:rsidR="00773C5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br/>
      </w:r>
      <w:r w:rsidR="00773C52" w:rsidRPr="003900BC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Was sind die Vorgaben rund um das </w:t>
      </w:r>
      <w:r w:rsidR="00773C5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Spiel</w:t>
      </w:r>
      <w:r w:rsidR="00773C52" w:rsidRPr="003900BC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?</w:t>
      </w:r>
    </w:p>
    <w:p w14:paraId="61D0493C" w14:textId="77777777" w:rsidR="00773C52" w:rsidRDefault="00773C52" w:rsidP="00773C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Zuschauer sind mit bis zu 500 Personen erlaubt: Hier gilt Kontakterfassung (Schriftlich oder Luca-App) UND das Abstandsgebot (&gt; 1,5m) oder das Tragen eines MNS</w:t>
      </w:r>
    </w:p>
    <w:p w14:paraId="0E96701F" w14:textId="7AFE0524" w:rsidR="00773C52" w:rsidRPr="00EC2838" w:rsidRDefault="00773C52" w:rsidP="00773C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Spieler/Betreuer/</w:t>
      </w:r>
      <w:r w:rsidRPr="00EC283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Schiedsrichter dürfen </w:t>
      </w:r>
      <w:r w:rsidRPr="00EC283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keine der bekannten Symptome</w:t>
      </w:r>
      <w:r w:rsidRPr="00EC283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(Husten, Fieber oder andere Erkältungsanzeichen) haben</w:t>
      </w:r>
    </w:p>
    <w:p w14:paraId="3C580943" w14:textId="77777777" w:rsidR="00773C52" w:rsidRPr="00EC2838" w:rsidRDefault="00773C52" w:rsidP="00773C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283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Umkleide, Toiletten und Duschräume stehen zur Verfügung. Hier </w:t>
      </w:r>
      <w:proofErr w:type="gramStart"/>
      <w:r w:rsidRPr="00EC2838">
        <w:rPr>
          <w:rFonts w:ascii="Times New Roman" w:eastAsia="Times New Roman" w:hAnsi="Times New Roman" w:cs="Times New Roman"/>
          <w:sz w:val="24"/>
          <w:szCs w:val="24"/>
          <w:lang w:eastAsia="de-DE"/>
        </w:rPr>
        <w:t>gilt</w:t>
      </w:r>
      <w:proofErr w:type="gramEnd"/>
      <w:r w:rsidRPr="00EC283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MNS-Tragepflicht und das Abstandsgebot</w:t>
      </w:r>
    </w:p>
    <w:p w14:paraId="18682B6E" w14:textId="77777777" w:rsidR="00773C52" w:rsidRPr="003900BC" w:rsidRDefault="00773C52" w:rsidP="00773C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2838">
        <w:rPr>
          <w:rFonts w:ascii="Times New Roman" w:eastAsia="Times New Roman" w:hAnsi="Times New Roman" w:cs="Times New Roman"/>
          <w:sz w:val="24"/>
          <w:szCs w:val="24"/>
          <w:lang w:eastAsia="de-DE"/>
        </w:rPr>
        <w:t>Händedesinfektion vor und nach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 Spiel (Spender steht am Eingang Kabine)</w:t>
      </w:r>
    </w:p>
    <w:p w14:paraId="090E6388" w14:textId="7CA7D236" w:rsidR="003900BC" w:rsidRPr="00A56F27" w:rsidRDefault="003900BC" w:rsidP="00773C52">
      <w:pPr>
        <w:spacing w:before="100" w:beforeAutospacing="1" w:after="100" w:afterAutospacing="1" w:line="240" w:lineRule="auto"/>
        <w:ind w:left="-708" w:hang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lastRenderedPageBreak/>
        <w:t>Was sind die Vorgaben rund um das Training?</w:t>
      </w:r>
    </w:p>
    <w:p w14:paraId="4B924863" w14:textId="45594B05" w:rsidR="003900BC" w:rsidRDefault="003900BC" w:rsidP="00390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Kontaktsport ist mit bis zu </w:t>
      </w:r>
      <w:r w:rsidR="004A1B26">
        <w:rPr>
          <w:rFonts w:ascii="Times New Roman" w:eastAsia="Times New Roman" w:hAnsi="Times New Roman" w:cs="Times New Roman"/>
          <w:sz w:val="24"/>
          <w:szCs w:val="24"/>
          <w:lang w:eastAsia="de-DE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Personen </w:t>
      </w:r>
      <w:r w:rsidR="004A1B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(nicht-immunisierte Personen)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gestattet</w:t>
      </w:r>
      <w:r w:rsidR="004D03C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Genesene und geimpfte Personen </w:t>
      </w:r>
      <w:r w:rsidR="00A56F27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 nicht mitgezählt</w:t>
      </w:r>
      <w:r w:rsidR="004D03C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080D1D32" w14:textId="0D9FE9D1" w:rsidR="003900BC" w:rsidRPr="003900BC" w:rsidRDefault="003900BC" w:rsidP="00390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Trainingsteilnehmer dürfen </w:t>
      </w:r>
      <w:r w:rsidRPr="003900B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keine der bekannten Symptome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(Husten, Fieber oder andere Erkältungsanzeichen) haben </w:t>
      </w:r>
    </w:p>
    <w:p w14:paraId="7A25B0E5" w14:textId="77777777" w:rsidR="003900BC" w:rsidRPr="003900BC" w:rsidRDefault="003900BC" w:rsidP="00390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bei positivem Test auf das Corona-Virus innerhalb der Familie ist das Training für mindestens 14 Tage auszusetzen. Wiederaufnahme ist erst nach Rücksprache mit den Hygieneverantwortlichen und den Trainern möglich</w:t>
      </w:r>
    </w:p>
    <w:p w14:paraId="13004811" w14:textId="73192D38" w:rsidR="003900BC" w:rsidRPr="004A1B26" w:rsidRDefault="003900BC" w:rsidP="00390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A1B26">
        <w:rPr>
          <w:rFonts w:ascii="Times New Roman" w:eastAsia="Times New Roman" w:hAnsi="Times New Roman" w:cs="Times New Roman"/>
          <w:sz w:val="24"/>
          <w:szCs w:val="24"/>
          <w:lang w:eastAsia="de-DE"/>
        </w:rPr>
        <w:t>die Umkleide</w:t>
      </w:r>
      <w:r w:rsidR="00A56F27">
        <w:rPr>
          <w:rFonts w:ascii="Times New Roman" w:eastAsia="Times New Roman" w:hAnsi="Times New Roman" w:cs="Times New Roman"/>
          <w:sz w:val="24"/>
          <w:szCs w:val="24"/>
          <w:lang w:eastAsia="de-DE"/>
        </w:rPr>
        <w:t>, Toiletten</w:t>
      </w:r>
      <w:r w:rsidRPr="004A1B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Duschräume stehen zur Verfügung</w:t>
      </w:r>
      <w:r w:rsidR="004D03CC" w:rsidRPr="004A1B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Hier </w:t>
      </w:r>
      <w:proofErr w:type="gramStart"/>
      <w:r w:rsidR="004D03CC" w:rsidRPr="004A1B26">
        <w:rPr>
          <w:rFonts w:ascii="Times New Roman" w:eastAsia="Times New Roman" w:hAnsi="Times New Roman" w:cs="Times New Roman"/>
          <w:sz w:val="24"/>
          <w:szCs w:val="24"/>
          <w:lang w:eastAsia="de-DE"/>
        </w:rPr>
        <w:t>gilt</w:t>
      </w:r>
      <w:proofErr w:type="gramEnd"/>
      <w:r w:rsidR="004D03CC" w:rsidRPr="004A1B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MNS-Tragepflicht und das Abstandsgebot</w:t>
      </w:r>
    </w:p>
    <w:p w14:paraId="300C4C9F" w14:textId="7050BA57" w:rsidR="003900BC" w:rsidRDefault="003900BC" w:rsidP="003900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Mund-Nasen-Schutz ist mitzubringen; wir empfehlen weiterhin einen Beutel oder Rucksack für die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eigenen 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Utensilien, wie Trinkflasche, Mund-Nasen-Schutz, etc.</w:t>
      </w:r>
    </w:p>
    <w:p w14:paraId="5BF3B0AD" w14:textId="77777777" w:rsidR="00A56F27" w:rsidRPr="003900BC" w:rsidRDefault="00A56F27" w:rsidP="00A56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auf Begrüßung und Rituale mit Körperkontakt muss leider weiter verzichtet werden</w:t>
      </w:r>
    </w:p>
    <w:p w14:paraId="2ECDCB98" w14:textId="380DB52B" w:rsidR="00A56F27" w:rsidRPr="003900BC" w:rsidRDefault="00A56F27" w:rsidP="00A56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de-DE"/>
        </w:rPr>
        <w:t>das Zuschauen von Begleitpersonen ist unter Einhaltung des Abstandes von mindestens 1.5m möglich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de-DE"/>
        </w:rPr>
        <w:t xml:space="preserve"> (bei kürz</w:t>
      </w:r>
      <w:r w:rsidR="00EC28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de-DE"/>
        </w:rPr>
        <w:t>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de-DE"/>
        </w:rPr>
        <w:t>en Abständen gilt MNS-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de-DE"/>
        </w:rPr>
        <w:t>Tragepflicht !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de-DE"/>
        </w:rPr>
        <w:t xml:space="preserve">) </w:t>
      </w:r>
    </w:p>
    <w:p w14:paraId="28084B87" w14:textId="77777777" w:rsidR="00A56F27" w:rsidRPr="003900BC" w:rsidRDefault="00A56F27" w:rsidP="00A56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Vermeiden von Spucken und Naseputzen auf dem Feld</w:t>
      </w:r>
    </w:p>
    <w:p w14:paraId="6146548E" w14:textId="77777777" w:rsidR="00A56F27" w:rsidRDefault="00A56F27" w:rsidP="00A56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Husten und Niesen in die Armbeuge</w:t>
      </w:r>
    </w:p>
    <w:p w14:paraId="6226B59C" w14:textId="77777777" w:rsidR="00A56F27" w:rsidRDefault="00A56F27" w:rsidP="00A56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6F27">
        <w:rPr>
          <w:rFonts w:ascii="Times New Roman" w:eastAsia="Times New Roman" w:hAnsi="Times New Roman" w:cs="Times New Roman"/>
          <w:sz w:val="24"/>
          <w:szCs w:val="24"/>
          <w:lang w:eastAsia="de-DE"/>
        </w:rPr>
        <w:t>Getränke müssen weiterhin von zuhause mitgebracht werden</w:t>
      </w:r>
    </w:p>
    <w:p w14:paraId="64098301" w14:textId="4C58DB6B" w:rsidR="00A56F27" w:rsidRDefault="00A56F27" w:rsidP="00A56F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6F27">
        <w:rPr>
          <w:rFonts w:ascii="Times New Roman" w:eastAsia="Times New Roman" w:hAnsi="Times New Roman" w:cs="Times New Roman"/>
          <w:sz w:val="24"/>
          <w:szCs w:val="24"/>
          <w:lang w:eastAsia="de-DE"/>
        </w:rPr>
        <w:t>nach jedem Training wird dokumentiert, wer daran teilgenommen hat</w:t>
      </w:r>
    </w:p>
    <w:p w14:paraId="07E67084" w14:textId="35FA54C5" w:rsidR="005228D8" w:rsidRPr="005228D8" w:rsidRDefault="005228D8" w:rsidP="005228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2838">
        <w:rPr>
          <w:rFonts w:ascii="Times New Roman" w:eastAsia="Times New Roman" w:hAnsi="Times New Roman" w:cs="Times New Roman"/>
          <w:sz w:val="24"/>
          <w:szCs w:val="24"/>
          <w:lang w:eastAsia="de-DE"/>
        </w:rPr>
        <w:t>Händedesinfektion vor und nach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Training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(Spender steht am Eingang Kabine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Sportplatz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773C52" w:rsidRPr="00773C5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32823F58" w14:textId="77777777" w:rsidR="003900BC" w:rsidRPr="003900BC" w:rsidRDefault="006A47A1" w:rsidP="0039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pict w14:anchorId="42B8FEA6">
          <v:rect id="_x0000_i1046" style="width:0;height:1.5pt" o:hralign="center" o:hrstd="t" o:hr="t" fillcolor="#a0a0a0" stroked="f"/>
        </w:pict>
      </w:r>
    </w:p>
    <w:p w14:paraId="5A5626A6" w14:textId="67C04AFC" w:rsidR="003900BC" w:rsidRPr="003900BC" w:rsidRDefault="003900BC" w:rsidP="00390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Sollte es zu Schwierigkeiten bei der Einhaltung und Umsetzung der Regeln kommen, sind wir dazu verpflichtet, Verweise auszusprechen, um die Gesundheit aller und den gesamten Trainings</w:t>
      </w:r>
      <w:r w:rsidR="006D68BE">
        <w:rPr>
          <w:rFonts w:ascii="Times New Roman" w:eastAsia="Times New Roman" w:hAnsi="Times New Roman" w:cs="Times New Roman"/>
          <w:sz w:val="24"/>
          <w:szCs w:val="24"/>
          <w:lang w:eastAsia="de-DE"/>
        </w:rPr>
        <w:t>- und Spiel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>betrieb nicht zu gefährden.</w:t>
      </w:r>
    </w:p>
    <w:p w14:paraId="36159ABA" w14:textId="1EA3545F" w:rsidR="003900BC" w:rsidRPr="003900BC" w:rsidRDefault="003900BC" w:rsidP="00390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sind froh, euch </w:t>
      </w:r>
      <w:r w:rsidR="006D68BE">
        <w:rPr>
          <w:rFonts w:ascii="Times New Roman" w:eastAsia="Times New Roman" w:hAnsi="Times New Roman" w:cs="Times New Roman"/>
          <w:sz w:val="24"/>
          <w:szCs w:val="24"/>
          <w:lang w:eastAsia="de-DE"/>
        </w:rPr>
        <w:t>weiterhin Fußball</w:t>
      </w:r>
      <w:r w:rsidRPr="003900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anbieten zu können.</w:t>
      </w:r>
    </w:p>
    <w:p w14:paraId="75DDB080" w14:textId="77777777" w:rsidR="003900BC" w:rsidRPr="003900BC" w:rsidRDefault="003900BC" w:rsidP="00390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Wir freuen uns auf Euch!</w:t>
      </w:r>
    </w:p>
    <w:p w14:paraId="54C92405" w14:textId="7AE8769B" w:rsidR="003900BC" w:rsidRPr="003900BC" w:rsidRDefault="003900BC" w:rsidP="00390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0B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Eure Trainer/Verantwortlichen des ASV Birkenheide</w:t>
      </w:r>
    </w:p>
    <w:p w14:paraId="65765B3C" w14:textId="77777777" w:rsidR="00FE7129" w:rsidRDefault="00FE7129"/>
    <w:sectPr w:rsidR="00FE7129" w:rsidSect="00773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293D6" w14:textId="77777777" w:rsidR="006A47A1" w:rsidRDefault="006A47A1" w:rsidP="0067497A">
      <w:pPr>
        <w:spacing w:after="0" w:line="240" w:lineRule="auto"/>
      </w:pPr>
      <w:r>
        <w:separator/>
      </w:r>
    </w:p>
  </w:endnote>
  <w:endnote w:type="continuationSeparator" w:id="0">
    <w:p w14:paraId="294F008B" w14:textId="77777777" w:rsidR="006A47A1" w:rsidRDefault="006A47A1" w:rsidP="0067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47FF" w14:textId="77777777" w:rsidR="00555420" w:rsidRDefault="005554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5D061" w14:textId="1076A137" w:rsidR="00710688" w:rsidRDefault="0071068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137D25" wp14:editId="4DE2780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f564a2d931251ed1fd38a42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E7738A" w14:textId="143CCD08" w:rsidR="00710688" w:rsidRPr="00710688" w:rsidRDefault="00710688" w:rsidP="00710688">
                          <w:pPr>
                            <w:spacing w:after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710688">
                            <w:rPr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137D25" id="_x0000_t202" coordsize="21600,21600" o:spt="202" path="m,l,21600r21600,l21600,xe">
              <v:stroke joinstyle="miter"/>
              <v:path gradientshapeok="t" o:connecttype="rect"/>
            </v:shapetype>
            <v:shape id="MSIPCM8f564a2d931251ed1fd38a42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MpmimetAgAARgUAAA4AAAAA&#10;AAAAAAAAAAAALgIAAGRycy9lMm9Eb2MueG1sUEsBAi0AFAAGAAgAAAAhAIOyjyv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67E7738A" w14:textId="143CCD08" w:rsidR="00710688" w:rsidRPr="00710688" w:rsidRDefault="00710688" w:rsidP="00710688">
                    <w:pPr>
                      <w:spacing w:after="0"/>
                      <w:jc w:val="center"/>
                      <w:rPr>
                        <w:color w:val="000000"/>
                        <w:sz w:val="20"/>
                      </w:rPr>
                    </w:pPr>
                    <w:r w:rsidRPr="00710688">
                      <w:rPr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A8B45" w14:textId="77777777" w:rsidR="00555420" w:rsidRDefault="005554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B6093" w14:textId="77777777" w:rsidR="006A47A1" w:rsidRDefault="006A47A1" w:rsidP="0067497A">
      <w:pPr>
        <w:spacing w:after="0" w:line="240" w:lineRule="auto"/>
      </w:pPr>
      <w:r>
        <w:separator/>
      </w:r>
    </w:p>
  </w:footnote>
  <w:footnote w:type="continuationSeparator" w:id="0">
    <w:p w14:paraId="1912F7E8" w14:textId="77777777" w:rsidR="006A47A1" w:rsidRDefault="006A47A1" w:rsidP="0067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9AC9D" w14:textId="77777777" w:rsidR="00555420" w:rsidRDefault="005554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C28C5" w14:textId="77777777" w:rsidR="00555420" w:rsidRDefault="005554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C4FD" w14:textId="77777777" w:rsidR="00555420" w:rsidRDefault="005554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587"/>
    <w:multiLevelType w:val="multilevel"/>
    <w:tmpl w:val="937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4487B"/>
    <w:multiLevelType w:val="multilevel"/>
    <w:tmpl w:val="9FBA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E728F"/>
    <w:multiLevelType w:val="multilevel"/>
    <w:tmpl w:val="598A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32A92"/>
    <w:multiLevelType w:val="multilevel"/>
    <w:tmpl w:val="A220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BC"/>
    <w:rsid w:val="00170926"/>
    <w:rsid w:val="002222FF"/>
    <w:rsid w:val="002332F9"/>
    <w:rsid w:val="002476DC"/>
    <w:rsid w:val="003201A9"/>
    <w:rsid w:val="00352DFE"/>
    <w:rsid w:val="003900BC"/>
    <w:rsid w:val="003D17A7"/>
    <w:rsid w:val="004A1B26"/>
    <w:rsid w:val="004D03CC"/>
    <w:rsid w:val="005228D8"/>
    <w:rsid w:val="00555420"/>
    <w:rsid w:val="00673320"/>
    <w:rsid w:val="0067497A"/>
    <w:rsid w:val="006A47A1"/>
    <w:rsid w:val="006B5938"/>
    <w:rsid w:val="006D68BE"/>
    <w:rsid w:val="00710688"/>
    <w:rsid w:val="0074308E"/>
    <w:rsid w:val="00773C52"/>
    <w:rsid w:val="0077629C"/>
    <w:rsid w:val="007D79E1"/>
    <w:rsid w:val="00806990"/>
    <w:rsid w:val="00817600"/>
    <w:rsid w:val="00846FBB"/>
    <w:rsid w:val="008D5B44"/>
    <w:rsid w:val="0090094B"/>
    <w:rsid w:val="00901F3B"/>
    <w:rsid w:val="009721EF"/>
    <w:rsid w:val="009B5BB7"/>
    <w:rsid w:val="009D5A90"/>
    <w:rsid w:val="00A15495"/>
    <w:rsid w:val="00A56F27"/>
    <w:rsid w:val="00AB2BED"/>
    <w:rsid w:val="00C15C5A"/>
    <w:rsid w:val="00C27BA2"/>
    <w:rsid w:val="00C77A6D"/>
    <w:rsid w:val="00CE5479"/>
    <w:rsid w:val="00D05AE5"/>
    <w:rsid w:val="00D45276"/>
    <w:rsid w:val="00E4788B"/>
    <w:rsid w:val="00EC2838"/>
    <w:rsid w:val="00F34A8E"/>
    <w:rsid w:val="00F633A3"/>
    <w:rsid w:val="00FD1C1E"/>
    <w:rsid w:val="00FE7129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C53F0"/>
  <w15:chartTrackingRefBased/>
  <w15:docId w15:val="{9DAD3DED-B85C-4977-B878-3A444DEA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1"/>
    </w:rPr>
  </w:style>
  <w:style w:type="paragraph" w:styleId="berschrift3">
    <w:name w:val="heading 3"/>
    <w:basedOn w:val="Standard"/>
    <w:link w:val="berschrift3Zchn"/>
    <w:uiPriority w:val="9"/>
    <w:qFormat/>
    <w:rsid w:val="00390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900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9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900B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900BC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3900BC"/>
    <w:rPr>
      <w:i/>
      <w:iCs/>
    </w:rPr>
  </w:style>
  <w:style w:type="paragraph" w:customStyle="1" w:styleId="has-black-color">
    <w:name w:val="has-black-color"/>
    <w:basedOn w:val="Standard"/>
    <w:rsid w:val="0039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as-inline-color">
    <w:name w:val="has-inline-color"/>
    <w:basedOn w:val="Absatz-Standardschriftart"/>
    <w:rsid w:val="003900BC"/>
  </w:style>
  <w:style w:type="character" w:customStyle="1" w:styleId="markedcontent">
    <w:name w:val="markedcontent"/>
    <w:basedOn w:val="Absatz-Standardschriftart"/>
    <w:rsid w:val="003900BC"/>
  </w:style>
  <w:style w:type="character" w:styleId="NichtaufgelsteErwhnung">
    <w:name w:val="Unresolved Mention"/>
    <w:basedOn w:val="Absatz-Standardschriftart"/>
    <w:uiPriority w:val="99"/>
    <w:semiHidden/>
    <w:unhideWhenUsed/>
    <w:rsid w:val="003900B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1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688"/>
    <w:rPr>
      <w:rFonts w:ascii="Arial" w:hAnsi="Arial" w:cs="Arial"/>
      <w:sz w:val="21"/>
    </w:rPr>
  </w:style>
  <w:style w:type="paragraph" w:styleId="Fuzeile">
    <w:name w:val="footer"/>
    <w:basedOn w:val="Standard"/>
    <w:link w:val="FuzeileZchn"/>
    <w:uiPriority w:val="99"/>
    <w:unhideWhenUsed/>
    <w:rsid w:val="0071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688"/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orona.rlp.de/de/aktuelles/detail/news/News/detail/2g-und-neue-corona-warnstufen-neue-absonderungsverordnung-fuer-schulen-komm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mathis.kolodziey@basf.com</dc:creator>
  <cp:keywords/>
  <dc:description/>
  <cp:lastModifiedBy>mathis.kolodziey@basf.com</cp:lastModifiedBy>
  <cp:revision>17</cp:revision>
  <cp:lastPrinted>2021-09-08T10:56:00Z</cp:lastPrinted>
  <dcterms:created xsi:type="dcterms:W3CDTF">2021-09-08T06:45:00Z</dcterms:created>
  <dcterms:modified xsi:type="dcterms:W3CDTF">2021-09-08T11:19:00Z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KOLODZM@basfad.basf.net</vt:lpwstr>
  </property>
  <property fmtid="{D5CDD505-2E9C-101B-9397-08002B2CF9AE}" pid="5" name="MSIP_Label_c8c00982-80e1-41e6-a03a-12f4ca954faf_SetDate">
    <vt:lpwstr>2021-07-15T10:44:01.8414625Z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ad623a21-8d05-4798-8909-6274f3dfe411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KOLODZM@basfad.basf.net</vt:lpwstr>
  </property>
  <property fmtid="{D5CDD505-2E9C-101B-9397-08002B2CF9AE}" pid="13" name="MSIP_Label_06530cf4-8573-4c29-a912-bbcdac835909_SetDate">
    <vt:lpwstr>2021-07-15T10:44:01.8414625Z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ad623a21-8d05-4798-8909-6274f3dfe411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</Properties>
</file>